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3FB" w14:textId="77777777" w:rsidR="00EE6131" w:rsidRPr="004D03C5" w:rsidRDefault="00EE6131" w:rsidP="00EE6131">
      <w:pPr>
        <w:jc w:val="center"/>
        <w:rPr>
          <w:color w:val="000000"/>
        </w:rPr>
      </w:pPr>
      <w:r w:rsidRPr="004E4D4D">
        <w:rPr>
          <w:rFonts w:ascii="Helvetica" w:hAnsi="Helvetica"/>
          <w:b/>
          <w:bCs/>
          <w:color w:val="000000"/>
          <w:sz w:val="44"/>
          <w:szCs w:val="44"/>
        </w:rPr>
        <w:t>PLEASE PRINT</w:t>
      </w:r>
      <w:r>
        <w:rPr>
          <w:rFonts w:ascii="Helvetica" w:hAnsi="Helvetica"/>
          <w:b/>
          <w:bCs/>
          <w:color w:val="000000"/>
          <w:sz w:val="20"/>
          <w:szCs w:val="20"/>
        </w:rPr>
        <w:t xml:space="preserve">  ----------</w:t>
      </w:r>
      <w:r w:rsidRPr="00062E68">
        <w:rPr>
          <w:rFonts w:ascii="Helvetica" w:hAnsi="Helvetica"/>
          <w:b/>
          <w:bCs/>
          <w:color w:val="000000"/>
          <w:sz w:val="28"/>
          <w:szCs w:val="28"/>
        </w:rPr>
        <w:t xml:space="preserve">Challenge Air Volunteer Liability Release    </w:t>
      </w:r>
      <w:r w:rsidRPr="00062E68">
        <w:rPr>
          <w:rFonts w:ascii="Helvetica" w:hAnsi="Helvetica"/>
          <w:color w:val="000000"/>
          <w:sz w:val="28"/>
          <w:szCs w:val="28"/>
        </w:rPr>
        <w:t>.</w:t>
      </w:r>
      <w:r w:rsidRPr="004D03C5">
        <w:rPr>
          <w:rFonts w:ascii="Helvetica" w:hAnsi="Helvetica"/>
          <w:color w:val="000000"/>
          <w:sz w:val="20"/>
          <w:szCs w:val="20"/>
        </w:rPr>
        <w:t xml:space="preserve"> </w:t>
      </w:r>
    </w:p>
    <w:tbl>
      <w:tblPr>
        <w:tblW w:w="4973" w:type="pct"/>
        <w:jc w:val="center"/>
        <w:tblCellSpacing w:w="15" w:type="dxa"/>
        <w:tblCellMar>
          <w:top w:w="30" w:type="dxa"/>
          <w:left w:w="30" w:type="dxa"/>
          <w:bottom w:w="30" w:type="dxa"/>
          <w:right w:w="30" w:type="dxa"/>
        </w:tblCellMar>
        <w:tblLook w:val="0000" w:firstRow="0" w:lastRow="0" w:firstColumn="0" w:lastColumn="0" w:noHBand="0" w:noVBand="0"/>
      </w:tblPr>
      <w:tblGrid>
        <w:gridCol w:w="10742"/>
      </w:tblGrid>
      <w:tr w:rsidR="00EE6131" w:rsidRPr="004D03C5" w14:paraId="74A47607" w14:textId="77777777" w:rsidTr="00263042">
        <w:trPr>
          <w:tblCellSpacing w:w="15" w:type="dxa"/>
          <w:jc w:val="center"/>
        </w:trPr>
        <w:tc>
          <w:tcPr>
            <w:tcW w:w="4972" w:type="pct"/>
            <w:shd w:val="clear" w:color="auto" w:fill="auto"/>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8FB"/>
              <w:tblCellMar>
                <w:top w:w="30" w:type="dxa"/>
                <w:left w:w="30" w:type="dxa"/>
                <w:bottom w:w="30" w:type="dxa"/>
                <w:right w:w="30" w:type="dxa"/>
              </w:tblCellMar>
              <w:tblLook w:val="0000" w:firstRow="0" w:lastRow="0" w:firstColumn="0" w:lastColumn="0" w:noHBand="0" w:noVBand="0"/>
            </w:tblPr>
            <w:tblGrid>
              <w:gridCol w:w="2749"/>
              <w:gridCol w:w="7863"/>
            </w:tblGrid>
            <w:tr w:rsidR="00EE6131" w:rsidRPr="00BF789F" w14:paraId="5C50D203" w14:textId="77777777" w:rsidTr="00263042">
              <w:trPr>
                <w:trHeight w:val="460"/>
                <w:tblCellSpacing w:w="0" w:type="dxa"/>
              </w:trPr>
              <w:tc>
                <w:tcPr>
                  <w:tcW w:w="2798" w:type="dxa"/>
                  <w:shd w:val="clear" w:color="auto" w:fill="auto"/>
                </w:tcPr>
                <w:p w14:paraId="05FA6405" w14:textId="77777777" w:rsidR="00EE6131" w:rsidRPr="001D7EB7" w:rsidRDefault="00EE6131" w:rsidP="00263042">
                  <w:pPr>
                    <w:jc w:val="right"/>
                    <w:rPr>
                      <w:rFonts w:ascii="Helvetica" w:hAnsi="Helvetica" w:cs="Helvetica"/>
                      <w:b/>
                      <w:bCs/>
                      <w:color w:val="000000"/>
                      <w:sz w:val="20"/>
                      <w:szCs w:val="20"/>
                    </w:rPr>
                  </w:pPr>
                  <w:r w:rsidRPr="001D7EB7">
                    <w:rPr>
                      <w:rFonts w:ascii="Helvetica" w:hAnsi="Helvetica" w:cs="Helvetica"/>
                      <w:b/>
                      <w:bCs/>
                      <w:color w:val="000000"/>
                      <w:sz w:val="20"/>
                      <w:szCs w:val="20"/>
                    </w:rPr>
                    <w:t xml:space="preserve"> </w:t>
                  </w:r>
                </w:p>
                <w:p w14:paraId="71DBD381" w14:textId="77777777" w:rsidR="00EE6131" w:rsidRPr="001D7EB7" w:rsidRDefault="00EE6131" w:rsidP="00154FCC">
                  <w:pPr>
                    <w:jc w:val="right"/>
                    <w:rPr>
                      <w:rFonts w:ascii="Helvetica" w:hAnsi="Helvetica" w:cs="Helvetica"/>
                      <w:color w:val="000000"/>
                    </w:rPr>
                  </w:pPr>
                  <w:r w:rsidRPr="001D7EB7">
                    <w:rPr>
                      <w:rFonts w:ascii="Helvetica" w:hAnsi="Helvetica" w:cs="Helvetica"/>
                      <w:b/>
                      <w:bCs/>
                      <w:color w:val="000000"/>
                      <w:sz w:val="20"/>
                      <w:szCs w:val="20"/>
                    </w:rPr>
                    <w:t xml:space="preserve">Name of Volunteer: </w:t>
                  </w:r>
                </w:p>
              </w:tc>
              <w:tc>
                <w:tcPr>
                  <w:tcW w:w="8017" w:type="dxa"/>
                  <w:shd w:val="clear" w:color="auto" w:fill="auto"/>
                </w:tcPr>
                <w:p w14:paraId="194DE4D7" w14:textId="146E4216" w:rsidR="00EE6131" w:rsidRPr="001D7EB7" w:rsidRDefault="00EE6131" w:rsidP="00263042">
                  <w:pPr>
                    <w:rPr>
                      <w:rFonts w:ascii="Helvetica" w:hAnsi="Helvetica" w:cs="Helvetica"/>
                      <w:color w:val="000000"/>
                    </w:rPr>
                  </w:pPr>
                </w:p>
              </w:tc>
            </w:tr>
            <w:tr w:rsidR="00EE6131" w:rsidRPr="00BF789F" w14:paraId="3F5908EE" w14:textId="77777777" w:rsidTr="00263042">
              <w:trPr>
                <w:trHeight w:val="545"/>
                <w:tblCellSpacing w:w="0" w:type="dxa"/>
              </w:trPr>
              <w:tc>
                <w:tcPr>
                  <w:tcW w:w="2798" w:type="dxa"/>
                  <w:shd w:val="clear" w:color="auto" w:fill="auto"/>
                </w:tcPr>
                <w:p w14:paraId="2395A8FD" w14:textId="77777777" w:rsidR="00EE6131" w:rsidRPr="001D7EB7" w:rsidRDefault="00EE6131" w:rsidP="00154FCC">
                  <w:pPr>
                    <w:jc w:val="right"/>
                    <w:rPr>
                      <w:rFonts w:ascii="Helvetica" w:hAnsi="Helvetica" w:cs="Helvetica"/>
                      <w:b/>
                      <w:bCs/>
                      <w:color w:val="000000"/>
                      <w:sz w:val="20"/>
                      <w:szCs w:val="20"/>
                    </w:rPr>
                  </w:pPr>
                </w:p>
                <w:p w14:paraId="3F80BAF7" w14:textId="77777777" w:rsidR="00EE6131" w:rsidRPr="001D7EB7" w:rsidRDefault="00EE6131" w:rsidP="00154FCC">
                  <w:pPr>
                    <w:jc w:val="right"/>
                    <w:rPr>
                      <w:rFonts w:ascii="Helvetica" w:hAnsi="Helvetica" w:cs="Helvetica"/>
                      <w:color w:val="000000"/>
                    </w:rPr>
                  </w:pPr>
                  <w:r w:rsidRPr="001D7EB7">
                    <w:rPr>
                      <w:rFonts w:ascii="Helvetica" w:hAnsi="Helvetica" w:cs="Helvetica"/>
                      <w:b/>
                      <w:bCs/>
                      <w:color w:val="000000"/>
                      <w:sz w:val="20"/>
                      <w:szCs w:val="20"/>
                    </w:rPr>
                    <w:t>Address:</w:t>
                  </w:r>
                </w:p>
              </w:tc>
              <w:tc>
                <w:tcPr>
                  <w:tcW w:w="8017" w:type="dxa"/>
                  <w:shd w:val="clear" w:color="auto" w:fill="auto"/>
                </w:tcPr>
                <w:p w14:paraId="48917364" w14:textId="77777777" w:rsidR="00EE6131" w:rsidRDefault="00EE6131" w:rsidP="00154FCC">
                  <w:pPr>
                    <w:tabs>
                      <w:tab w:val="left" w:pos="3465"/>
                    </w:tabs>
                    <w:rPr>
                      <w:rFonts w:ascii="Helvetica" w:hAnsi="Helvetica" w:cs="Helvetica"/>
                      <w:color w:val="000000"/>
                      <w:sz w:val="20"/>
                      <w:szCs w:val="20"/>
                    </w:rPr>
                  </w:pPr>
                  <w:r w:rsidRPr="001D7EB7">
                    <w:rPr>
                      <w:rFonts w:ascii="Helvetica" w:hAnsi="Helvetica" w:cs="Helvetica"/>
                      <w:color w:val="000000"/>
                    </w:rPr>
                    <w:t xml:space="preserve">    </w:t>
                  </w:r>
                  <w:r w:rsidRPr="001D7EB7">
                    <w:rPr>
                      <w:rFonts w:ascii="Helvetica" w:hAnsi="Helvetica" w:cs="Helvetica"/>
                      <w:color w:val="000000"/>
                    </w:rPr>
                    <w:tab/>
                  </w:r>
                  <w:r w:rsidRPr="001D7EB7">
                    <w:rPr>
                      <w:rFonts w:ascii="Helvetica" w:hAnsi="Helvetica" w:cs="Helvetica"/>
                      <w:color w:val="000000"/>
                      <w:sz w:val="20"/>
                      <w:szCs w:val="20"/>
                    </w:rPr>
                    <w:t xml:space="preserve">      </w:t>
                  </w:r>
                </w:p>
                <w:p w14:paraId="0F049F1E" w14:textId="64E9F678" w:rsidR="00EE6131" w:rsidRPr="001D7EB7" w:rsidRDefault="00EE6131" w:rsidP="00154FCC">
                  <w:pPr>
                    <w:tabs>
                      <w:tab w:val="left" w:pos="3465"/>
                    </w:tabs>
                    <w:rPr>
                      <w:rFonts w:ascii="Helvetica" w:hAnsi="Helvetica" w:cs="Helvetica"/>
                      <w:b/>
                      <w:color w:val="000000"/>
                      <w:sz w:val="20"/>
                      <w:szCs w:val="20"/>
                    </w:rPr>
                  </w:pPr>
                  <w:r w:rsidRPr="001D7EB7">
                    <w:rPr>
                      <w:rFonts w:ascii="Helvetica" w:hAnsi="Helvetica" w:cs="Helvetica"/>
                      <w:color w:val="000000"/>
                      <w:sz w:val="20"/>
                      <w:szCs w:val="20"/>
                    </w:rPr>
                    <w:t xml:space="preserve">    </w:t>
                  </w:r>
                </w:p>
              </w:tc>
            </w:tr>
            <w:tr w:rsidR="00EE6131" w:rsidRPr="00BF789F" w14:paraId="40A9D562" w14:textId="77777777" w:rsidTr="00263042">
              <w:trPr>
                <w:trHeight w:val="460"/>
                <w:tblCellSpacing w:w="0" w:type="dxa"/>
              </w:trPr>
              <w:tc>
                <w:tcPr>
                  <w:tcW w:w="2798" w:type="dxa"/>
                  <w:shd w:val="clear" w:color="auto" w:fill="auto"/>
                </w:tcPr>
                <w:p w14:paraId="55B873CB" w14:textId="77777777" w:rsidR="00EE6131" w:rsidRDefault="00EE6131" w:rsidP="00263042">
                  <w:pPr>
                    <w:jc w:val="right"/>
                    <w:rPr>
                      <w:rFonts w:ascii="Helvetica" w:hAnsi="Helvetica" w:cs="Helvetica"/>
                      <w:b/>
                      <w:bCs/>
                      <w:color w:val="000000"/>
                      <w:sz w:val="20"/>
                      <w:szCs w:val="20"/>
                    </w:rPr>
                  </w:pPr>
                </w:p>
                <w:p w14:paraId="203F0AB7" w14:textId="77777777" w:rsidR="00EE6131" w:rsidRPr="001D7EB7" w:rsidRDefault="00EE6131" w:rsidP="00263042">
                  <w:pPr>
                    <w:jc w:val="right"/>
                    <w:rPr>
                      <w:rFonts w:ascii="Helvetica" w:hAnsi="Helvetica" w:cs="Helvetica"/>
                      <w:color w:val="000000"/>
                    </w:rPr>
                  </w:pPr>
                  <w:r w:rsidRPr="001D7EB7">
                    <w:rPr>
                      <w:rFonts w:ascii="Helvetica" w:hAnsi="Helvetica" w:cs="Helvetica"/>
                      <w:b/>
                      <w:bCs/>
                      <w:color w:val="000000"/>
                      <w:sz w:val="20"/>
                      <w:szCs w:val="20"/>
                    </w:rPr>
                    <w:t xml:space="preserve"> </w:t>
                  </w:r>
                </w:p>
              </w:tc>
              <w:tc>
                <w:tcPr>
                  <w:tcW w:w="8017" w:type="dxa"/>
                  <w:shd w:val="clear" w:color="auto" w:fill="auto"/>
                </w:tcPr>
                <w:p w14:paraId="2D8ACB66" w14:textId="6340EC8E" w:rsidR="00EE6131" w:rsidRPr="007554D5" w:rsidRDefault="00EE6131" w:rsidP="00263042">
                  <w:pPr>
                    <w:rPr>
                      <w:rFonts w:ascii="Helvetica" w:hAnsi="Helvetica" w:cs="Helvetica"/>
                      <w:b/>
                      <w:bCs/>
                      <w:color w:val="000000"/>
                    </w:rPr>
                  </w:pPr>
                  <w:r w:rsidRPr="007554D5">
                    <w:rPr>
                      <w:rFonts w:ascii="Helvetica" w:hAnsi="Helvetica" w:cs="Helvetica"/>
                      <w:b/>
                      <w:bCs/>
                      <w:color w:val="000000"/>
                    </w:rPr>
                    <w:t xml:space="preserve">City:  </w:t>
                  </w:r>
                  <w:r w:rsidR="003A28F2">
                    <w:rPr>
                      <w:rFonts w:ascii="Helvetica" w:hAnsi="Helvetica" w:cs="Helvetica"/>
                      <w:b/>
                      <w:bCs/>
                      <w:color w:val="000000"/>
                    </w:rPr>
                    <w:t xml:space="preserve">                                   </w:t>
                  </w:r>
                  <w:r w:rsidRPr="007554D5">
                    <w:rPr>
                      <w:rFonts w:ascii="Helvetica" w:hAnsi="Helvetica" w:cs="Helvetica"/>
                      <w:b/>
                      <w:bCs/>
                      <w:color w:val="000000"/>
                    </w:rPr>
                    <w:t xml:space="preserve"> State:  </w:t>
                  </w:r>
                  <w:r w:rsidR="003A28F2">
                    <w:rPr>
                      <w:rFonts w:ascii="Helvetica" w:hAnsi="Helvetica" w:cs="Helvetica"/>
                      <w:b/>
                      <w:bCs/>
                      <w:color w:val="000000"/>
                    </w:rPr>
                    <w:t xml:space="preserve">            </w:t>
                  </w:r>
                  <w:r w:rsidRPr="007554D5">
                    <w:rPr>
                      <w:rFonts w:ascii="Helvetica" w:hAnsi="Helvetica" w:cs="Helvetica"/>
                      <w:b/>
                      <w:bCs/>
                      <w:color w:val="000000"/>
                    </w:rPr>
                    <w:t xml:space="preserve">   </w:t>
                  </w:r>
                  <w:r w:rsidR="003A28F2">
                    <w:rPr>
                      <w:rFonts w:ascii="Helvetica" w:hAnsi="Helvetica" w:cs="Helvetica"/>
                      <w:b/>
                      <w:bCs/>
                      <w:color w:val="000000"/>
                    </w:rPr>
                    <w:t xml:space="preserve">          </w:t>
                  </w:r>
                  <w:r w:rsidRPr="007554D5">
                    <w:rPr>
                      <w:rFonts w:ascii="Helvetica" w:hAnsi="Helvetica" w:cs="Helvetica"/>
                      <w:b/>
                      <w:bCs/>
                      <w:color w:val="000000"/>
                    </w:rPr>
                    <w:t>Zip:</w:t>
                  </w:r>
                </w:p>
              </w:tc>
            </w:tr>
            <w:tr w:rsidR="00EE6131" w:rsidRPr="00BF789F" w14:paraId="191C5F09" w14:textId="77777777" w:rsidTr="00263042">
              <w:trPr>
                <w:trHeight w:val="460"/>
                <w:tblCellSpacing w:w="0" w:type="dxa"/>
              </w:trPr>
              <w:tc>
                <w:tcPr>
                  <w:tcW w:w="2798" w:type="dxa"/>
                  <w:shd w:val="clear" w:color="auto" w:fill="auto"/>
                </w:tcPr>
                <w:p w14:paraId="4E6BD576" w14:textId="77777777" w:rsidR="00EE6131" w:rsidRDefault="00EE6131" w:rsidP="00263042">
                  <w:pPr>
                    <w:jc w:val="right"/>
                    <w:rPr>
                      <w:rFonts w:ascii="Helvetica" w:hAnsi="Helvetica" w:cs="Helvetica"/>
                      <w:b/>
                      <w:bCs/>
                      <w:color w:val="000000"/>
                      <w:sz w:val="20"/>
                      <w:szCs w:val="20"/>
                    </w:rPr>
                  </w:pPr>
                </w:p>
                <w:p w14:paraId="19E8E6F0" w14:textId="77777777" w:rsidR="00EE6131" w:rsidRPr="001D7EB7" w:rsidRDefault="00EE6131" w:rsidP="00263042">
                  <w:pPr>
                    <w:jc w:val="right"/>
                    <w:rPr>
                      <w:rFonts w:ascii="Helvetica" w:hAnsi="Helvetica" w:cs="Helvetica"/>
                      <w:color w:val="000000"/>
                    </w:rPr>
                  </w:pPr>
                  <w:r>
                    <w:rPr>
                      <w:rFonts w:ascii="Helvetica" w:hAnsi="Helvetica" w:cs="Helvetica"/>
                      <w:b/>
                      <w:bCs/>
                      <w:color w:val="000000"/>
                      <w:sz w:val="20"/>
                      <w:szCs w:val="20"/>
                    </w:rPr>
                    <w:t>Phone &amp; E-mail</w:t>
                  </w:r>
                  <w:r w:rsidRPr="001D7EB7">
                    <w:rPr>
                      <w:rFonts w:ascii="Helvetica" w:hAnsi="Helvetica" w:cs="Helvetica"/>
                      <w:b/>
                      <w:bCs/>
                      <w:color w:val="000000"/>
                      <w:sz w:val="20"/>
                      <w:szCs w:val="20"/>
                    </w:rPr>
                    <w:t>:</w:t>
                  </w:r>
                </w:p>
              </w:tc>
              <w:tc>
                <w:tcPr>
                  <w:tcW w:w="8017" w:type="dxa"/>
                  <w:shd w:val="clear" w:color="auto" w:fill="auto"/>
                </w:tcPr>
                <w:p w14:paraId="16F03B37" w14:textId="4307FEBB" w:rsidR="00EE6131" w:rsidRPr="001D7EB7" w:rsidRDefault="00316B03" w:rsidP="00263042">
                  <w:pPr>
                    <w:rPr>
                      <w:rFonts w:ascii="Helvetica" w:hAnsi="Helvetica" w:cs="Helvetica"/>
                      <w:color w:val="000000"/>
                    </w:rPr>
                  </w:pPr>
                  <w:r>
                    <w:rPr>
                      <w:rFonts w:ascii="Helvetica" w:hAnsi="Helvetica" w:cs="Helvetica"/>
                      <w:color w:val="000000"/>
                    </w:rPr>
                    <w:t xml:space="preserve"> </w:t>
                  </w:r>
                </w:p>
              </w:tc>
            </w:tr>
            <w:tr w:rsidR="00EE6131" w:rsidRPr="00BF789F" w14:paraId="4E83E4F2" w14:textId="77777777" w:rsidTr="00263042">
              <w:trPr>
                <w:trHeight w:val="460"/>
                <w:tblCellSpacing w:w="0" w:type="dxa"/>
              </w:trPr>
              <w:tc>
                <w:tcPr>
                  <w:tcW w:w="2798" w:type="dxa"/>
                  <w:shd w:val="clear" w:color="auto" w:fill="auto"/>
                </w:tcPr>
                <w:p w14:paraId="70769CA1" w14:textId="77777777" w:rsidR="00EE6131" w:rsidRPr="001D7EB7" w:rsidRDefault="00EE6131" w:rsidP="00263042">
                  <w:pPr>
                    <w:jc w:val="right"/>
                    <w:rPr>
                      <w:rFonts w:ascii="Helvetica" w:hAnsi="Helvetica" w:cs="Helvetica"/>
                      <w:b/>
                      <w:bCs/>
                      <w:color w:val="000000"/>
                      <w:sz w:val="20"/>
                      <w:szCs w:val="20"/>
                    </w:rPr>
                  </w:pPr>
                </w:p>
                <w:p w14:paraId="1163CDD1" w14:textId="77777777" w:rsidR="00EE6131" w:rsidRPr="001D7EB7" w:rsidRDefault="00EE6131" w:rsidP="00263042">
                  <w:pPr>
                    <w:jc w:val="right"/>
                    <w:rPr>
                      <w:rFonts w:ascii="Helvetica" w:hAnsi="Helvetica" w:cs="Helvetica"/>
                      <w:color w:val="000000"/>
                    </w:rPr>
                  </w:pPr>
                  <w:r>
                    <w:rPr>
                      <w:rFonts w:ascii="Helvetica" w:hAnsi="Helvetica" w:cs="Helvetica"/>
                      <w:b/>
                      <w:bCs/>
                      <w:color w:val="000000"/>
                      <w:sz w:val="20"/>
                      <w:szCs w:val="20"/>
                    </w:rPr>
                    <w:t>Organization you are with</w:t>
                  </w:r>
                  <w:r w:rsidRPr="001D7EB7">
                    <w:rPr>
                      <w:rFonts w:ascii="Helvetica" w:hAnsi="Helvetica" w:cs="Helvetica"/>
                      <w:b/>
                      <w:bCs/>
                      <w:color w:val="000000"/>
                      <w:sz w:val="20"/>
                      <w:szCs w:val="20"/>
                    </w:rPr>
                    <w:t>:</w:t>
                  </w:r>
                </w:p>
              </w:tc>
              <w:tc>
                <w:tcPr>
                  <w:tcW w:w="8017" w:type="dxa"/>
                  <w:shd w:val="clear" w:color="auto" w:fill="auto"/>
                </w:tcPr>
                <w:p w14:paraId="3CDB922F" w14:textId="30C63D7F" w:rsidR="00EE6131" w:rsidRPr="001D7EB7" w:rsidRDefault="00316B03" w:rsidP="00263042">
                  <w:pPr>
                    <w:rPr>
                      <w:rFonts w:ascii="Helvetica" w:hAnsi="Helvetica" w:cs="Helvetica"/>
                      <w:color w:val="000000"/>
                    </w:rPr>
                  </w:pPr>
                  <w:r>
                    <w:rPr>
                      <w:rFonts w:ascii="Helvetica" w:hAnsi="Helvetica" w:cs="Helvetica"/>
                      <w:color w:val="000000"/>
                    </w:rPr>
                    <w:t xml:space="preserve"> </w:t>
                  </w:r>
                  <w:r w:rsidR="00154FCC">
                    <w:rPr>
                      <w:rFonts w:ascii="Helvetica" w:hAnsi="Helvetica" w:cs="Helvetica"/>
                      <w:color w:val="000000"/>
                    </w:rPr>
                    <w:t>Rotary Club of Fort Lauderdale</w:t>
                  </w:r>
                </w:p>
              </w:tc>
            </w:tr>
            <w:tr w:rsidR="00EE6131" w:rsidRPr="00BF789F" w14:paraId="20E218F4" w14:textId="77777777" w:rsidTr="00263042">
              <w:trPr>
                <w:trHeight w:val="460"/>
                <w:tblCellSpacing w:w="0" w:type="dxa"/>
              </w:trPr>
              <w:tc>
                <w:tcPr>
                  <w:tcW w:w="2798" w:type="dxa"/>
                  <w:shd w:val="clear" w:color="auto" w:fill="auto"/>
                </w:tcPr>
                <w:p w14:paraId="34F309E2" w14:textId="77777777" w:rsidR="00EE6131" w:rsidRPr="001D7EB7" w:rsidRDefault="00EE6131" w:rsidP="00263042">
                  <w:pPr>
                    <w:jc w:val="right"/>
                    <w:rPr>
                      <w:rFonts w:ascii="Helvetica" w:hAnsi="Helvetica" w:cs="Helvetica"/>
                      <w:b/>
                      <w:bCs/>
                      <w:color w:val="000000"/>
                      <w:sz w:val="20"/>
                      <w:szCs w:val="20"/>
                    </w:rPr>
                  </w:pPr>
                </w:p>
                <w:p w14:paraId="6ACEE124" w14:textId="77777777" w:rsidR="00EE6131" w:rsidRPr="001D7EB7" w:rsidRDefault="00EE6131" w:rsidP="00263042">
                  <w:pPr>
                    <w:jc w:val="right"/>
                    <w:rPr>
                      <w:rFonts w:ascii="Helvetica" w:hAnsi="Helvetica" w:cs="Helvetica"/>
                      <w:color w:val="000000"/>
                    </w:rPr>
                  </w:pPr>
                  <w:r w:rsidRPr="001D7EB7">
                    <w:rPr>
                      <w:rFonts w:ascii="Helvetica" w:hAnsi="Helvetica" w:cs="Helvetica"/>
                      <w:b/>
                      <w:bCs/>
                      <w:color w:val="000000"/>
                      <w:sz w:val="20"/>
                      <w:szCs w:val="20"/>
                    </w:rPr>
                    <w:t>Parent or Guardian Name:</w:t>
                  </w:r>
                </w:p>
              </w:tc>
              <w:tc>
                <w:tcPr>
                  <w:tcW w:w="8017" w:type="dxa"/>
                  <w:shd w:val="clear" w:color="auto" w:fill="auto"/>
                </w:tcPr>
                <w:p w14:paraId="1DA00B34" w14:textId="77777777" w:rsidR="00EE6131" w:rsidRPr="001D7EB7" w:rsidRDefault="00EE6131" w:rsidP="00263042">
                  <w:pPr>
                    <w:rPr>
                      <w:rFonts w:ascii="Helvetica" w:hAnsi="Helvetica" w:cs="Helvetica"/>
                      <w:b/>
                      <w:bCs/>
                      <w:color w:val="000000"/>
                      <w:sz w:val="20"/>
                      <w:szCs w:val="20"/>
                    </w:rPr>
                  </w:pPr>
                </w:p>
                <w:p w14:paraId="1FDA9DBD" w14:textId="77777777" w:rsidR="00EE6131" w:rsidRPr="001D7EB7" w:rsidRDefault="00EE6131" w:rsidP="00263042">
                  <w:pPr>
                    <w:rPr>
                      <w:rFonts w:ascii="Helvetica" w:hAnsi="Helvetica" w:cs="Helvetica"/>
                      <w:color w:val="000000"/>
                    </w:rPr>
                  </w:pPr>
                  <w:r w:rsidRPr="001D7EB7">
                    <w:rPr>
                      <w:rFonts w:ascii="Helvetica" w:hAnsi="Helvetica" w:cs="Helvetica"/>
                      <w:b/>
                      <w:bCs/>
                      <w:color w:val="000000"/>
                      <w:sz w:val="20"/>
                      <w:szCs w:val="20"/>
                    </w:rPr>
                    <w:t>(rqd if under 18)</w:t>
                  </w:r>
                </w:p>
              </w:tc>
            </w:tr>
          </w:tbl>
          <w:p w14:paraId="1CE41273" w14:textId="77777777" w:rsidR="00EE6131" w:rsidRPr="00BF789F" w:rsidRDefault="00EE6131" w:rsidP="00263042">
            <w:pPr>
              <w:rPr>
                <w:color w:val="000000"/>
              </w:rPr>
            </w:pPr>
          </w:p>
        </w:tc>
      </w:tr>
      <w:tr w:rsidR="00EE6131" w:rsidRPr="007246E0" w14:paraId="55ABB574" w14:textId="77777777" w:rsidTr="00263042">
        <w:trPr>
          <w:tblCellSpacing w:w="15" w:type="dxa"/>
          <w:jc w:val="center"/>
        </w:trPr>
        <w:tc>
          <w:tcPr>
            <w:tcW w:w="4972" w:type="pct"/>
            <w:shd w:val="clear" w:color="auto" w:fill="auto"/>
          </w:tcPr>
          <w:p w14:paraId="6450E9D8" w14:textId="77777777" w:rsidR="00EE6131" w:rsidRDefault="00EE6131" w:rsidP="00263042"/>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10606"/>
            </w:tblGrid>
            <w:tr w:rsidR="00EE6131" w:rsidRPr="007246E0" w14:paraId="37E85507" w14:textId="77777777" w:rsidTr="002630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0F27F4B0" w14:textId="3424889B" w:rsidR="00EE6131" w:rsidRPr="007246E0" w:rsidRDefault="00EE6131" w:rsidP="00263042">
                  <w:pPr>
                    <w:rPr>
                      <w:rFonts w:ascii="Calibri" w:hAnsi="Calibri" w:cs="Calibri"/>
                      <w:color w:val="000000"/>
                      <w:sz w:val="22"/>
                      <w:szCs w:val="22"/>
                    </w:rPr>
                  </w:pPr>
                  <w:r w:rsidRPr="007246E0">
                    <w:rPr>
                      <w:rFonts w:ascii="Calibri" w:hAnsi="Calibri" w:cs="Calibri"/>
                      <w:b/>
                      <w:bCs/>
                      <w:color w:val="000000"/>
                      <w:sz w:val="22"/>
                      <w:szCs w:val="22"/>
                    </w:rPr>
                    <w:t xml:space="preserve">1.  </w:t>
                  </w:r>
                  <w:r w:rsidRPr="007246E0">
                    <w:rPr>
                      <w:rFonts w:ascii="Calibri" w:hAnsi="Calibri" w:cs="Calibri"/>
                      <w:b/>
                      <w:bCs/>
                      <w:color w:val="000000"/>
                      <w:sz w:val="22"/>
                      <w:szCs w:val="22"/>
                      <w:u w:val="single"/>
                    </w:rPr>
                    <w:t>ASSUMPTION OF RISK:</w:t>
                  </w:r>
                  <w:r w:rsidRPr="007246E0">
                    <w:rPr>
                      <w:rFonts w:ascii="Calibri" w:hAnsi="Calibri" w:cs="Calibri"/>
                      <w:b/>
                      <w:bCs/>
                      <w:color w:val="000000"/>
                      <w:sz w:val="22"/>
                      <w:szCs w:val="22"/>
                    </w:rPr>
                    <w:t xml:space="preserve"> I AM AWARE THAT SUCH FLYING AND RELATED ACTIVITIES MAY CONSTITUTE HAZARDOUS ACTIVITIES. I ACKNOWLEDGE THAT THIS IS A LEGAL DOCUMENT. BY SIGNING IT I AM WAIVING IMPORTANT LEGAL RIGHTS WHICH I MIGHT OTHERWISE BE ENTITLED TO UNDER THE LAW. I AM VOLUNTARILY PARTICIPATING IN THESE ACTIVITIES WITH FULL KNOWLEDGE OF THE DANGERS AND RISKS INVOLVED. </w:t>
                  </w:r>
                  <w:r w:rsidRPr="007246E0">
                    <w:rPr>
                      <w:rFonts w:ascii="Calibri" w:hAnsi="Calibri" w:cs="Calibri"/>
                      <w:color w:val="000000"/>
                      <w:sz w:val="22"/>
                      <w:szCs w:val="22"/>
                    </w:rPr>
                    <w:t xml:space="preserve">Such risks may include, but are not limited to: (i) injury or death due to collision with other aircraft or obstacles on the ground or in the air; an aircraft accident; immersion in water or hypothermia; falling while on the ground or while aboard aircraft; incidents involving aircraft or other hazards while waiting for, boarding, or exiting the aircraft; incidents involving aircraft or other hazards while walking or moving in the airport area; fire, flame, or smoke; temperature extremes or inclement weather; altitude; delay of prompt medical attention; mental stress or stress-related illness; and (ii) loss or damage to or destruction of personal property. I understand that the airplane </w:t>
                  </w:r>
                  <w:r w:rsidR="00F72988" w:rsidRPr="007246E0">
                    <w:rPr>
                      <w:rFonts w:ascii="Calibri" w:hAnsi="Calibri" w:cs="Calibri"/>
                      <w:color w:val="000000"/>
                      <w:sz w:val="22"/>
                      <w:szCs w:val="22"/>
                    </w:rPr>
                    <w:t>cannot</w:t>
                  </w:r>
                  <w:r w:rsidRPr="007246E0">
                    <w:rPr>
                      <w:rFonts w:ascii="Calibri" w:hAnsi="Calibri" w:cs="Calibri"/>
                      <w:color w:val="000000"/>
                      <w:sz w:val="22"/>
                      <w:szCs w:val="22"/>
                    </w:rPr>
                    <w:t xml:space="preserve"> be guaranteed to function perfectly and may be subject to mechanical malfunctions as well as operator error. I understand that there is not now, nor will there ever be a perfect airplane or a perfect pilot.  I have and do assume all of the aforementioned risks, including risks of equipment malfunction and/or failure to function, including those which may result from some defect in design, assembly and/or manufacture as well as those risks arising from improper and/or negligent operation and/or use of the equipment.  </w:t>
                  </w:r>
                </w:p>
                <w:p w14:paraId="0AE2C906" w14:textId="2D0DA2FB" w:rsidR="00EE6131" w:rsidRPr="007246E0" w:rsidRDefault="00EE6131" w:rsidP="00263042">
                  <w:pPr>
                    <w:rPr>
                      <w:rFonts w:ascii="Calibri" w:hAnsi="Calibri" w:cs="Calibri"/>
                      <w:color w:val="000000"/>
                      <w:sz w:val="22"/>
                      <w:szCs w:val="22"/>
                    </w:rPr>
                  </w:pPr>
                  <w:r w:rsidRPr="007246E0">
                    <w:rPr>
                      <w:rFonts w:ascii="Calibri" w:hAnsi="Calibri" w:cs="Calibri"/>
                      <w:color w:val="000000"/>
                      <w:sz w:val="22"/>
                      <w:szCs w:val="22"/>
                    </w:rPr>
                    <w:t xml:space="preserve">  </w:t>
                  </w:r>
                  <w:r w:rsidRPr="007246E0">
                    <w:rPr>
                      <w:rFonts w:ascii="Calibri" w:hAnsi="Calibri" w:cs="Calibri"/>
                      <w:color w:val="000000"/>
                      <w:sz w:val="22"/>
                      <w:szCs w:val="22"/>
                    </w:rPr>
                    <w:br/>
                  </w:r>
                  <w:r w:rsidRPr="007246E0">
                    <w:rPr>
                      <w:rFonts w:ascii="Calibri" w:hAnsi="Calibri" w:cs="Calibri"/>
                      <w:b/>
                      <w:bCs/>
                      <w:color w:val="000000"/>
                      <w:sz w:val="22"/>
                      <w:szCs w:val="22"/>
                    </w:rPr>
                    <w:t xml:space="preserve">2.  </w:t>
                  </w:r>
                  <w:r w:rsidRPr="007246E0">
                    <w:rPr>
                      <w:rFonts w:ascii="Calibri" w:hAnsi="Calibri" w:cs="Calibri"/>
                      <w:b/>
                      <w:bCs/>
                      <w:color w:val="000000"/>
                      <w:sz w:val="22"/>
                      <w:szCs w:val="22"/>
                      <w:u w:val="single"/>
                    </w:rPr>
                    <w:t>RELEASE AND WAIVER OF ALL CLAIMS.</w:t>
                  </w:r>
                  <w:r w:rsidRPr="007246E0">
                    <w:rPr>
                      <w:rFonts w:ascii="Calibri" w:hAnsi="Calibri" w:cs="Calibri"/>
                      <w:color w:val="000000"/>
                      <w:sz w:val="22"/>
                      <w:szCs w:val="22"/>
                    </w:rPr>
                    <w:t xml:space="preserve">  In consideration of, and as part payment for, the right to participate in Activities arranged for and/or performed by </w:t>
                  </w:r>
                  <w:r w:rsidRPr="007246E0">
                    <w:rPr>
                      <w:rFonts w:ascii="Calibri" w:hAnsi="Calibri" w:cs="Calibri"/>
                      <w:color w:val="000000"/>
                      <w:sz w:val="22"/>
                      <w:szCs w:val="22"/>
                      <w:u w:val="single"/>
                    </w:rPr>
                    <w:t>Challenge Air</w:t>
                  </w:r>
                  <w:r w:rsidRPr="007246E0">
                    <w:rPr>
                      <w:rFonts w:ascii="Calibri" w:hAnsi="Calibri" w:cs="Calibri"/>
                      <w:color w:val="000000"/>
                      <w:sz w:val="22"/>
                      <w:szCs w:val="22"/>
                    </w:rPr>
                    <w:t xml:space="preserve">  its employees, shareholders, agents, contractors, sub-contractors, directors, lessors, officers, affiliated or related entities or persons, (hereinafter collectively referred to as “Released Parties”), </w:t>
                  </w:r>
                  <w:r w:rsidRPr="007246E0">
                    <w:rPr>
                      <w:rFonts w:ascii="Calibri" w:hAnsi="Calibri" w:cs="Calibri"/>
                      <w:b/>
                      <w:color w:val="000000"/>
                      <w:sz w:val="22"/>
                      <w:szCs w:val="22"/>
                    </w:rPr>
                    <w:t xml:space="preserve">I hereby agree that I, my personal representatives, assignees, heirs, </w:t>
                  </w:r>
                  <w:r w:rsidR="00154FCC" w:rsidRPr="007246E0">
                    <w:rPr>
                      <w:rFonts w:ascii="Calibri" w:hAnsi="Calibri" w:cs="Calibri"/>
                      <w:b/>
                      <w:color w:val="000000"/>
                      <w:sz w:val="22"/>
                      <w:szCs w:val="22"/>
                    </w:rPr>
                    <w:t>distributes</w:t>
                  </w:r>
                  <w:r w:rsidRPr="007246E0">
                    <w:rPr>
                      <w:rFonts w:ascii="Calibri" w:hAnsi="Calibri" w:cs="Calibri"/>
                      <w:b/>
                      <w:color w:val="000000"/>
                      <w:sz w:val="22"/>
                      <w:szCs w:val="22"/>
                    </w:rPr>
                    <w:t xml:space="preserve">, executors, guardians, legal representatives, and next of kin (hereinafter referred to as “Passenger Parties”) will not make claim against, sue, or attach property of: </w:t>
                  </w:r>
                  <w:r w:rsidRPr="007246E0">
                    <w:rPr>
                      <w:rFonts w:ascii="Calibri" w:hAnsi="Calibri" w:cs="Calibri"/>
                      <w:b/>
                      <w:color w:val="000000"/>
                      <w:sz w:val="22"/>
                      <w:szCs w:val="22"/>
                    </w:rPr>
                    <w:br/>
                    <w:t xml:space="preserve">(A)  </w:t>
                  </w:r>
                  <w:r w:rsidRPr="007246E0">
                    <w:rPr>
                      <w:rFonts w:ascii="Calibri" w:hAnsi="Calibri" w:cs="Calibri"/>
                      <w:b/>
                      <w:color w:val="000000"/>
                      <w:sz w:val="22"/>
                      <w:szCs w:val="22"/>
                      <w:u w:val="single"/>
                    </w:rPr>
                    <w:t>Challenge Air</w:t>
                  </w:r>
                  <w:r w:rsidRPr="007246E0">
                    <w:rPr>
                      <w:rFonts w:ascii="Calibri" w:hAnsi="Calibri" w:cs="Calibri"/>
                      <w:b/>
                      <w:color w:val="000000"/>
                      <w:sz w:val="22"/>
                      <w:szCs w:val="22"/>
                    </w:rPr>
                    <w:t xml:space="preserve">, or their respective representatives, assignees, heirs, </w:t>
                  </w:r>
                  <w:r w:rsidR="00154FCC" w:rsidRPr="007246E0">
                    <w:rPr>
                      <w:rFonts w:ascii="Calibri" w:hAnsi="Calibri" w:cs="Calibri"/>
                      <w:b/>
                      <w:color w:val="000000"/>
                      <w:sz w:val="22"/>
                      <w:szCs w:val="22"/>
                    </w:rPr>
                    <w:t>distributes</w:t>
                  </w:r>
                  <w:r w:rsidRPr="007246E0">
                    <w:rPr>
                      <w:rFonts w:ascii="Calibri" w:hAnsi="Calibri" w:cs="Calibri"/>
                      <w:b/>
                      <w:color w:val="000000"/>
                      <w:sz w:val="22"/>
                      <w:szCs w:val="22"/>
                    </w:rPr>
                    <w:t>, executors, guardians, legal representatives, and next of kin;</w:t>
                  </w:r>
                  <w:r w:rsidRPr="007246E0">
                    <w:rPr>
                      <w:rFonts w:ascii="Calibri" w:hAnsi="Calibri" w:cs="Calibri"/>
                      <w:b/>
                      <w:color w:val="000000"/>
                      <w:sz w:val="22"/>
                      <w:szCs w:val="22"/>
                    </w:rPr>
                    <w:br/>
                    <w:t xml:space="preserve">(B)  Owners, suppliers and operators of the aircraft and its components, or their respective representatives, assignees, heirs, </w:t>
                  </w:r>
                  <w:r w:rsidR="00154FCC" w:rsidRPr="007246E0">
                    <w:rPr>
                      <w:rFonts w:ascii="Calibri" w:hAnsi="Calibri" w:cs="Calibri"/>
                      <w:b/>
                      <w:color w:val="000000"/>
                      <w:sz w:val="22"/>
                      <w:szCs w:val="22"/>
                    </w:rPr>
                    <w:t>distributes</w:t>
                  </w:r>
                  <w:r w:rsidRPr="007246E0">
                    <w:rPr>
                      <w:rFonts w:ascii="Calibri" w:hAnsi="Calibri" w:cs="Calibri"/>
                      <w:b/>
                      <w:color w:val="000000"/>
                      <w:sz w:val="22"/>
                      <w:szCs w:val="22"/>
                    </w:rPr>
                    <w:t xml:space="preserve">, executors, guardians, legal representatives, and next of kin; or </w:t>
                  </w:r>
                  <w:r w:rsidRPr="007246E0">
                    <w:rPr>
                      <w:rFonts w:ascii="Calibri" w:hAnsi="Calibri" w:cs="Calibri"/>
                      <w:b/>
                      <w:color w:val="000000"/>
                      <w:sz w:val="22"/>
                      <w:szCs w:val="22"/>
                    </w:rPr>
                    <w:br/>
                    <w:t xml:space="preserve">(C)  Owners, lessees and operators of any airport from and/or to which such Activities are conducted  </w:t>
                  </w:r>
                  <w:r w:rsidRPr="007246E0">
                    <w:rPr>
                      <w:rFonts w:ascii="Calibri" w:hAnsi="Calibri" w:cs="Calibri"/>
                      <w:b/>
                      <w:color w:val="000000"/>
                      <w:sz w:val="22"/>
                      <w:szCs w:val="22"/>
                    </w:rPr>
                    <w:br/>
                    <w:t>(all persons identified in subparagraphs (A), (B) and (C) are hereinafter individually and collectively referred to as “Released Parties”) for injury, death, damage, and any other liability of any nature resulting from negligence or other acts of such Released Parties.  I hereby assume full responsibility for any risk of bodily injury, death or property damage arising out of Activities whether caused by the negligence of any Released Parties or otherwise, and I hereby release and hold harmless Released Parties from all actions, claims, or demands that I or Passenger Parties now have, or hereinafter may have, as a result of or in connection with participation in said Activities.</w:t>
                  </w:r>
                  <w:r w:rsidRPr="007246E0">
                    <w:rPr>
                      <w:rFonts w:ascii="Calibri" w:hAnsi="Calibri" w:cs="Calibri"/>
                      <w:color w:val="000000"/>
                      <w:sz w:val="22"/>
                      <w:szCs w:val="22"/>
                    </w:rPr>
                    <w:t xml:space="preserve">  </w:t>
                  </w:r>
                </w:p>
                <w:p w14:paraId="3946B0CA" w14:textId="77777777" w:rsidR="00EE6131" w:rsidRPr="007246E0" w:rsidRDefault="00EE6131" w:rsidP="00263042">
                  <w:pPr>
                    <w:rPr>
                      <w:rFonts w:ascii="Calibri" w:hAnsi="Calibri" w:cs="Calibri"/>
                      <w:color w:val="000000"/>
                      <w:sz w:val="22"/>
                      <w:szCs w:val="22"/>
                    </w:rPr>
                  </w:pPr>
                </w:p>
                <w:p w14:paraId="67F90567" w14:textId="77777777" w:rsidR="00EE6131" w:rsidRPr="007246E0" w:rsidRDefault="00EE6131" w:rsidP="00263042">
                  <w:pPr>
                    <w:rPr>
                      <w:rFonts w:ascii="Calibri" w:hAnsi="Calibri" w:cs="Calibri"/>
                      <w:sz w:val="22"/>
                      <w:szCs w:val="22"/>
                    </w:rPr>
                  </w:pPr>
                  <w:r w:rsidRPr="007246E0">
                    <w:rPr>
                      <w:rFonts w:ascii="Calibri" w:hAnsi="Calibri" w:cs="Calibri"/>
                      <w:b/>
                      <w:bCs/>
                      <w:color w:val="000000"/>
                      <w:sz w:val="22"/>
                      <w:szCs w:val="22"/>
                    </w:rPr>
                    <w:lastRenderedPageBreak/>
                    <w:t xml:space="preserve">3.  </w:t>
                  </w:r>
                  <w:bookmarkStart w:id="0" w:name="_Hlk79137522"/>
                  <w:r w:rsidRPr="007246E0">
                    <w:rPr>
                      <w:rFonts w:ascii="Calibri" w:hAnsi="Calibri" w:cs="Calibri"/>
                      <w:b/>
                      <w:bCs/>
                      <w:sz w:val="22"/>
                      <w:szCs w:val="22"/>
                      <w:u w:val="single"/>
                    </w:rPr>
                    <w:t>Covid-19 Protocols</w:t>
                  </w:r>
                  <w:r w:rsidRPr="007246E0">
                    <w:rPr>
                      <w:rFonts w:ascii="Calibri" w:hAnsi="Calibri" w:cs="Calibri"/>
                      <w:sz w:val="22"/>
                      <w:szCs w:val="22"/>
                    </w:rPr>
                    <w:t xml:space="preserve">  I and Passenger Parties understand that Challenge Air cannot control – nor be held responsible </w:t>
                  </w:r>
                  <w:bookmarkStart w:id="1" w:name="_Hlk79137558"/>
                  <w:bookmarkEnd w:id="0"/>
                  <w:r w:rsidRPr="007246E0">
                    <w:rPr>
                      <w:rFonts w:ascii="Calibri" w:hAnsi="Calibri" w:cs="Calibri"/>
                      <w:sz w:val="22"/>
                      <w:szCs w:val="22"/>
                    </w:rPr>
                    <w:t>for – the transmission of any virus</w:t>
                  </w:r>
                  <w:bookmarkEnd w:id="1"/>
                  <w:r w:rsidRPr="007246E0">
                    <w:rPr>
                      <w:rFonts w:ascii="Calibri" w:hAnsi="Calibri" w:cs="Calibri"/>
                      <w:sz w:val="22"/>
                      <w:szCs w:val="22"/>
                    </w:rPr>
                    <w:t xml:space="preserve">.  </w:t>
                  </w:r>
                  <w:bookmarkStart w:id="2" w:name="_Hlk79137492"/>
                  <w:r w:rsidRPr="007246E0">
                    <w:rPr>
                      <w:rFonts w:ascii="Calibri" w:hAnsi="Calibri" w:cs="Calibri"/>
                      <w:sz w:val="22"/>
                      <w:szCs w:val="22"/>
                    </w:rPr>
                    <w:t>My/our presence at this event is my/our acceptance of any Covid-19 risk. My/our presence at this event also indicates that I/we have not currently tested positive for Covid, are not under quarantine for Covid, and are not currently running a fever.  Furthermore, I/we agree to abide by the local guidance (state and city) for Covid precautions and to abide by Challenge Air’s requests for safety precautions and practices including vaccination for those eligible and wearing facial protection masks if recommended.</w:t>
                  </w:r>
                </w:p>
                <w:bookmarkEnd w:id="2"/>
                <w:p w14:paraId="57514052" w14:textId="77777777" w:rsidR="00EE6131" w:rsidRPr="007246E0" w:rsidRDefault="00EE6131" w:rsidP="00263042">
                  <w:pPr>
                    <w:rPr>
                      <w:rFonts w:ascii="Calibri" w:hAnsi="Calibri" w:cs="Calibri"/>
                      <w:sz w:val="22"/>
                      <w:szCs w:val="22"/>
                    </w:rPr>
                  </w:pPr>
                </w:p>
                <w:p w14:paraId="631D65F3" w14:textId="7427689C" w:rsidR="00EE6131" w:rsidRPr="007246E0" w:rsidRDefault="00EE6131" w:rsidP="00263042">
                  <w:pPr>
                    <w:rPr>
                      <w:rFonts w:ascii="Calibri" w:hAnsi="Calibri" w:cs="Calibri"/>
                      <w:color w:val="000000"/>
                      <w:sz w:val="22"/>
                      <w:szCs w:val="22"/>
                    </w:rPr>
                  </w:pPr>
                  <w:r w:rsidRPr="007246E0">
                    <w:rPr>
                      <w:rFonts w:ascii="Calibri" w:hAnsi="Calibri" w:cs="Calibri"/>
                      <w:b/>
                      <w:bCs/>
                      <w:color w:val="000000"/>
                      <w:sz w:val="22"/>
                      <w:szCs w:val="22"/>
                      <w:u w:val="single"/>
                    </w:rPr>
                    <w:t>4.COVENANT NOT TO SUE.</w:t>
                  </w:r>
                  <w:r w:rsidRPr="007246E0">
                    <w:rPr>
                      <w:rFonts w:ascii="Calibri" w:hAnsi="Calibri" w:cs="Calibri"/>
                      <w:color w:val="000000"/>
                      <w:sz w:val="22"/>
                      <w:szCs w:val="22"/>
                    </w:rPr>
                    <w:t xml:space="preserve">  I and the Passenger Parties agree never to institute or assist in the prosecution of any claim, </w:t>
                  </w:r>
                  <w:r w:rsidR="00F72988" w:rsidRPr="007246E0">
                    <w:rPr>
                      <w:rFonts w:ascii="Calibri" w:hAnsi="Calibri" w:cs="Calibri"/>
                      <w:color w:val="000000"/>
                      <w:sz w:val="22"/>
                      <w:szCs w:val="22"/>
                    </w:rPr>
                    <w:t>suit,</w:t>
                  </w:r>
                  <w:r w:rsidRPr="007246E0">
                    <w:rPr>
                      <w:rFonts w:ascii="Calibri" w:hAnsi="Calibri" w:cs="Calibri"/>
                      <w:color w:val="000000"/>
                      <w:sz w:val="22"/>
                      <w:szCs w:val="22"/>
                    </w:rPr>
                    <w:t xml:space="preserve"> or action at law or otherwise against any of Released Parties by reason of injury to my person or property, or my death, arising from the Activities, regardless of cause.  Should any suit or action at law or otherwise be instituted in violation of this Release against any of the Released Parties, I agree that such Released Parties shall be entitled to recover, in addition to any other damages which may be incurred, reasonable attorneys' fees and costs incurred in defense of such suit or action, including any appeals therefrom.  </w:t>
                  </w:r>
                </w:p>
                <w:p w14:paraId="79DD0526" w14:textId="77777777" w:rsidR="00EE6131" w:rsidRPr="007246E0" w:rsidRDefault="00EE6131" w:rsidP="00263042">
                  <w:pPr>
                    <w:rPr>
                      <w:rFonts w:ascii="Calibri" w:hAnsi="Calibri" w:cs="Calibri"/>
                      <w:b/>
                      <w:bCs/>
                      <w:color w:val="000000"/>
                      <w:sz w:val="22"/>
                      <w:szCs w:val="22"/>
                    </w:rPr>
                  </w:pPr>
                  <w:r w:rsidRPr="007246E0">
                    <w:rPr>
                      <w:rFonts w:ascii="Calibri" w:hAnsi="Calibri" w:cs="Calibri"/>
                      <w:color w:val="000000"/>
                      <w:sz w:val="22"/>
                      <w:szCs w:val="22"/>
                    </w:rPr>
                    <w:br/>
                  </w:r>
                  <w:r w:rsidRPr="007246E0">
                    <w:rPr>
                      <w:rFonts w:ascii="Calibri" w:hAnsi="Calibri" w:cs="Calibri"/>
                      <w:b/>
                      <w:bCs/>
                      <w:color w:val="000000"/>
                      <w:sz w:val="22"/>
                      <w:szCs w:val="22"/>
                    </w:rPr>
                    <w:t xml:space="preserve">5. </w:t>
                  </w:r>
                  <w:r w:rsidRPr="007246E0">
                    <w:rPr>
                      <w:rFonts w:ascii="Calibri" w:hAnsi="Calibri" w:cs="Calibri"/>
                      <w:b/>
                      <w:bCs/>
                      <w:color w:val="000000"/>
                      <w:sz w:val="22"/>
                      <w:szCs w:val="22"/>
                      <w:u w:val="single"/>
                    </w:rPr>
                    <w:t>INDEMNITY AGAINST CLAIMS</w:t>
                  </w:r>
                  <w:r w:rsidRPr="007246E0">
                    <w:rPr>
                      <w:rFonts w:ascii="Calibri" w:hAnsi="Calibri" w:cs="Calibri"/>
                      <w:color w:val="000000"/>
                      <w:sz w:val="22"/>
                      <w:szCs w:val="22"/>
                      <w:u w:val="single"/>
                    </w:rPr>
                    <w:t>.</w:t>
                  </w:r>
                  <w:r w:rsidRPr="007246E0">
                    <w:rPr>
                      <w:rFonts w:ascii="Calibri" w:hAnsi="Calibri" w:cs="Calibri"/>
                      <w:color w:val="000000"/>
                      <w:sz w:val="22"/>
                      <w:szCs w:val="22"/>
                    </w:rPr>
                    <w:t>  I will indemnify, defend, save and hold harmless the Released Parties from any and all losses, claims, actions or proceedings of every kind and character, including attorney's fees and expenses, which may be presented or initiated by any persons and/or organizations and which arise directly or indirectly from my participation in the Activities, whether resulting from the negligence and/or other fault, either active or passive, of any of the Released Parties, or from any other cause.</w:t>
                  </w:r>
                  <w:r w:rsidRPr="007246E0">
                    <w:rPr>
                      <w:rFonts w:ascii="Calibri" w:hAnsi="Calibri" w:cs="Calibri"/>
                      <w:b/>
                      <w:color w:val="000000"/>
                      <w:sz w:val="22"/>
                      <w:szCs w:val="22"/>
                    </w:rPr>
                    <w:t>  </w:t>
                  </w:r>
                  <w:r w:rsidRPr="007246E0">
                    <w:rPr>
                      <w:rFonts w:ascii="Calibri" w:hAnsi="Calibri" w:cs="Calibri"/>
                      <w:b/>
                      <w:bCs/>
                      <w:color w:val="000000"/>
                      <w:sz w:val="22"/>
                      <w:szCs w:val="22"/>
                    </w:rPr>
                    <w:t xml:space="preserve">  </w:t>
                  </w:r>
                </w:p>
                <w:p w14:paraId="2F1B75E5" w14:textId="77777777" w:rsidR="00EE6131" w:rsidRPr="007246E0" w:rsidRDefault="00EE6131" w:rsidP="00263042">
                  <w:pPr>
                    <w:rPr>
                      <w:rFonts w:ascii="Calibri" w:hAnsi="Calibri" w:cs="Calibri"/>
                      <w:b/>
                      <w:bCs/>
                      <w:color w:val="000000"/>
                      <w:sz w:val="22"/>
                      <w:szCs w:val="22"/>
                    </w:rPr>
                  </w:pPr>
                  <w:r w:rsidRPr="007246E0">
                    <w:rPr>
                      <w:rFonts w:ascii="Calibri" w:hAnsi="Calibri" w:cs="Calibri"/>
                      <w:b/>
                      <w:color w:val="000000"/>
                      <w:sz w:val="22"/>
                      <w:szCs w:val="22"/>
                    </w:rPr>
                    <w:br/>
                  </w:r>
                  <w:r w:rsidRPr="007246E0">
                    <w:rPr>
                      <w:rFonts w:ascii="Calibri" w:hAnsi="Calibri" w:cs="Calibri"/>
                      <w:b/>
                      <w:bCs/>
                      <w:color w:val="000000"/>
                      <w:sz w:val="22"/>
                      <w:szCs w:val="22"/>
                    </w:rPr>
                    <w:t xml:space="preserve">6.  </w:t>
                  </w:r>
                  <w:r w:rsidRPr="007246E0">
                    <w:rPr>
                      <w:rFonts w:ascii="Calibri" w:hAnsi="Calibri" w:cs="Calibri"/>
                      <w:b/>
                      <w:bCs/>
                      <w:color w:val="000000"/>
                      <w:sz w:val="22"/>
                      <w:szCs w:val="22"/>
                      <w:u w:val="single"/>
                    </w:rPr>
                    <w:t>VALIDITY OF WAIVER.</w:t>
                  </w:r>
                  <w:r w:rsidRPr="007246E0">
                    <w:rPr>
                      <w:rFonts w:ascii="Calibri" w:hAnsi="Calibri" w:cs="Calibri"/>
                      <w:color w:val="000000"/>
                      <w:sz w:val="22"/>
                      <w:szCs w:val="22"/>
                    </w:rPr>
                    <w:t>  I understand that if I institute or anyone on my behalf institutes, any suit or action at law or any claim for damages or cause of action against any of the Released Parties because of injury to my person or property, or my death, due to the Activities, this Release can and will be used in court, and that such agreements have been upheld in courts in similar circumstances.  I understand and agree that this document shall be broadly construed in favor of any and all of the released parties and against me and that any and all ambiguities shall be resolved in favor of any and all of the Released Parties. </w:t>
                  </w:r>
                  <w:r w:rsidRPr="007246E0">
                    <w:rPr>
                      <w:rFonts w:ascii="Calibri" w:hAnsi="Calibri" w:cs="Calibri"/>
                      <w:b/>
                      <w:bCs/>
                      <w:color w:val="000000"/>
                      <w:sz w:val="22"/>
                      <w:szCs w:val="22"/>
                    </w:rPr>
                    <w:t xml:space="preserve">  </w:t>
                  </w:r>
                </w:p>
                <w:p w14:paraId="4B86AC08" w14:textId="77777777" w:rsidR="00EE6131" w:rsidRPr="007246E0" w:rsidRDefault="00EE6131" w:rsidP="00263042">
                  <w:pPr>
                    <w:rPr>
                      <w:rFonts w:ascii="Calibri" w:hAnsi="Calibri" w:cs="Calibri"/>
                      <w:b/>
                      <w:bCs/>
                      <w:color w:val="000000"/>
                      <w:sz w:val="22"/>
                      <w:szCs w:val="22"/>
                    </w:rPr>
                  </w:pPr>
                </w:p>
                <w:p w14:paraId="08828095" w14:textId="0B6619DC" w:rsidR="00EE6131" w:rsidRPr="007246E0" w:rsidRDefault="00EE6131" w:rsidP="00263042">
                  <w:pPr>
                    <w:jc w:val="both"/>
                    <w:rPr>
                      <w:rFonts w:ascii="Calibri" w:hAnsi="Calibri" w:cs="Calibri"/>
                      <w:bCs/>
                      <w:color w:val="000000"/>
                      <w:sz w:val="22"/>
                      <w:szCs w:val="22"/>
                    </w:rPr>
                  </w:pPr>
                  <w:r w:rsidRPr="007246E0">
                    <w:rPr>
                      <w:rFonts w:ascii="Calibri" w:hAnsi="Calibri" w:cs="Calibri"/>
                      <w:b/>
                      <w:bCs/>
                      <w:color w:val="000000"/>
                      <w:sz w:val="22"/>
                      <w:szCs w:val="22"/>
                    </w:rPr>
                    <w:t xml:space="preserve">7.   </w:t>
                  </w:r>
                  <w:r w:rsidRPr="007246E0">
                    <w:rPr>
                      <w:rFonts w:ascii="Calibri" w:hAnsi="Calibri" w:cs="Calibri"/>
                      <w:b/>
                      <w:bCs/>
                      <w:color w:val="000000"/>
                      <w:sz w:val="22"/>
                      <w:szCs w:val="22"/>
                      <w:u w:val="single"/>
                    </w:rPr>
                    <w:t xml:space="preserve">GUNS, WEAPONS, ALCOHOL AND TOBACCO. </w:t>
                  </w:r>
                  <w:r w:rsidRPr="007246E0">
                    <w:rPr>
                      <w:rFonts w:ascii="Calibri" w:hAnsi="Calibri" w:cs="Calibri"/>
                      <w:bCs/>
                      <w:color w:val="000000"/>
                      <w:sz w:val="22"/>
                      <w:szCs w:val="22"/>
                    </w:rPr>
                    <w:t xml:space="preserve"> I further agree that my family, friends and I will not bring any guns, weapons, alcohol or tobacco products in on or around the premises of a </w:t>
                  </w:r>
                  <w:r w:rsidRPr="007246E0">
                    <w:rPr>
                      <w:rFonts w:ascii="Calibri" w:hAnsi="Calibri" w:cs="Calibri"/>
                      <w:b/>
                      <w:bCs/>
                      <w:color w:val="000000"/>
                      <w:sz w:val="22"/>
                      <w:szCs w:val="22"/>
                      <w:u w:val="single"/>
                    </w:rPr>
                    <w:t>Challenge Air</w:t>
                  </w:r>
                  <w:r w:rsidRPr="007246E0">
                    <w:rPr>
                      <w:rFonts w:ascii="Calibri" w:hAnsi="Calibri" w:cs="Calibri"/>
                      <w:bCs/>
                      <w:color w:val="000000"/>
                      <w:sz w:val="22"/>
                      <w:szCs w:val="22"/>
                    </w:rPr>
                    <w:t xml:space="preserve"> event, even if there is a license issued by a governmental authority to carry same,  and that my property and belongings are subject to being searched for such matters upon entering the premises of said event(s) and if same is found that my family friends and I may be removed from the premises for violating this portion of the agreement. I agree to timely notify </w:t>
                  </w:r>
                  <w:r w:rsidRPr="007246E0">
                    <w:rPr>
                      <w:rFonts w:ascii="Calibri" w:hAnsi="Calibri" w:cs="Calibri"/>
                      <w:b/>
                      <w:bCs/>
                      <w:color w:val="000000"/>
                      <w:sz w:val="22"/>
                      <w:szCs w:val="22"/>
                      <w:u w:val="single"/>
                    </w:rPr>
                    <w:t>Challenge Air</w:t>
                  </w:r>
                  <w:r w:rsidRPr="007246E0">
                    <w:rPr>
                      <w:rFonts w:ascii="Calibri" w:hAnsi="Calibri" w:cs="Calibri"/>
                      <w:bCs/>
                      <w:color w:val="000000"/>
                      <w:sz w:val="22"/>
                      <w:szCs w:val="22"/>
                    </w:rPr>
                    <w:t xml:space="preserve"> if I observe any person possessing guns, weapons, </w:t>
                  </w:r>
                  <w:r w:rsidR="00154FCC" w:rsidRPr="007246E0">
                    <w:rPr>
                      <w:rFonts w:ascii="Calibri" w:hAnsi="Calibri" w:cs="Calibri"/>
                      <w:bCs/>
                      <w:color w:val="000000"/>
                      <w:sz w:val="22"/>
                      <w:szCs w:val="22"/>
                    </w:rPr>
                    <w:t>alcohol,</w:t>
                  </w:r>
                  <w:r w:rsidRPr="007246E0">
                    <w:rPr>
                      <w:rFonts w:ascii="Calibri" w:hAnsi="Calibri" w:cs="Calibri"/>
                      <w:bCs/>
                      <w:color w:val="000000"/>
                      <w:sz w:val="22"/>
                      <w:szCs w:val="22"/>
                    </w:rPr>
                    <w:t xml:space="preserve"> or tobacco products in, on or around the premises of a </w:t>
                  </w:r>
                  <w:r w:rsidRPr="007246E0">
                    <w:rPr>
                      <w:rFonts w:ascii="Calibri" w:hAnsi="Calibri" w:cs="Calibri"/>
                      <w:b/>
                      <w:bCs/>
                      <w:color w:val="000000"/>
                      <w:sz w:val="22"/>
                      <w:szCs w:val="22"/>
                      <w:u w:val="single"/>
                    </w:rPr>
                    <w:t>Challenge Air</w:t>
                  </w:r>
                  <w:r w:rsidRPr="007246E0">
                    <w:rPr>
                      <w:rFonts w:ascii="Calibri" w:hAnsi="Calibri" w:cs="Calibri"/>
                      <w:bCs/>
                      <w:color w:val="000000"/>
                      <w:sz w:val="22"/>
                      <w:szCs w:val="22"/>
                    </w:rPr>
                    <w:t xml:space="preserve"> event.  I understand that this portion of the agreement does not apply to uniformed police officers and law enforcement personnel.</w:t>
                  </w:r>
                </w:p>
                <w:p w14:paraId="118B8729" w14:textId="77777777" w:rsidR="00EE6131" w:rsidRPr="007246E0" w:rsidRDefault="00EE6131" w:rsidP="00263042">
                  <w:pPr>
                    <w:jc w:val="both"/>
                    <w:rPr>
                      <w:rFonts w:ascii="Calibri" w:hAnsi="Calibri" w:cs="Calibri"/>
                      <w:bCs/>
                      <w:color w:val="000000"/>
                      <w:sz w:val="22"/>
                      <w:szCs w:val="22"/>
                    </w:rPr>
                  </w:pPr>
                </w:p>
                <w:p w14:paraId="30CCD7C2" w14:textId="77777777" w:rsidR="00EE6131" w:rsidRPr="007246E0" w:rsidRDefault="00EE6131" w:rsidP="00263042">
                  <w:pPr>
                    <w:jc w:val="both"/>
                    <w:rPr>
                      <w:rFonts w:ascii="Calibri" w:hAnsi="Calibri" w:cs="Calibri"/>
                      <w:bCs/>
                      <w:color w:val="000000"/>
                      <w:sz w:val="22"/>
                      <w:szCs w:val="22"/>
                    </w:rPr>
                  </w:pPr>
                  <w:r w:rsidRPr="007246E0">
                    <w:rPr>
                      <w:rFonts w:ascii="Calibri" w:hAnsi="Calibri" w:cs="Calibri"/>
                      <w:bCs/>
                      <w:color w:val="000000"/>
                      <w:sz w:val="22"/>
                      <w:szCs w:val="22"/>
                    </w:rPr>
                    <w:t xml:space="preserve"> 8.  </w:t>
                  </w:r>
                  <w:r w:rsidRPr="007246E0">
                    <w:rPr>
                      <w:rFonts w:ascii="Calibri" w:hAnsi="Calibri" w:cs="Calibri"/>
                      <w:b/>
                      <w:bCs/>
                      <w:color w:val="000000"/>
                      <w:sz w:val="22"/>
                      <w:szCs w:val="22"/>
                      <w:u w:val="single"/>
                    </w:rPr>
                    <w:t xml:space="preserve">CONSENT TO USE NAME AND PHOTOGRAPHS.  </w:t>
                  </w:r>
                  <w:r w:rsidRPr="007246E0">
                    <w:rPr>
                      <w:rFonts w:ascii="Calibri" w:hAnsi="Calibri" w:cs="Calibri"/>
                      <w:bCs/>
                      <w:color w:val="000000"/>
                      <w:sz w:val="22"/>
                      <w:szCs w:val="22"/>
                    </w:rPr>
                    <w:t>By participating in the Challenge Air program, I also consent and authorize Challenge Air for Kids and Friends, and its successors, legal representative and assigns to use and reproduce my name, and photograph(s) and circulate the same for any and all purposes including public information of every description.</w:t>
                  </w:r>
                </w:p>
                <w:p w14:paraId="3D7DF93B" w14:textId="77777777" w:rsidR="00EE6131" w:rsidRPr="007246E0" w:rsidRDefault="00EE6131" w:rsidP="00263042">
                  <w:pPr>
                    <w:jc w:val="both"/>
                    <w:rPr>
                      <w:rFonts w:ascii="Calibri" w:hAnsi="Calibri" w:cs="Calibri"/>
                      <w:bCs/>
                      <w:color w:val="000000"/>
                      <w:sz w:val="22"/>
                      <w:szCs w:val="22"/>
                    </w:rPr>
                  </w:pPr>
                </w:p>
                <w:p w14:paraId="24CF186A" w14:textId="3FB35832" w:rsidR="00EE6131" w:rsidRPr="007246E0" w:rsidRDefault="00EE6131" w:rsidP="00263042">
                  <w:pPr>
                    <w:jc w:val="both"/>
                    <w:rPr>
                      <w:rFonts w:ascii="Calibri" w:hAnsi="Calibri" w:cs="Calibri"/>
                      <w:bCs/>
                      <w:color w:val="000000"/>
                      <w:sz w:val="22"/>
                      <w:szCs w:val="22"/>
                    </w:rPr>
                  </w:pPr>
                  <w:r w:rsidRPr="007246E0">
                    <w:rPr>
                      <w:rFonts w:ascii="Calibri" w:hAnsi="Calibri" w:cs="Calibri"/>
                      <w:b/>
                      <w:bCs/>
                      <w:color w:val="000000"/>
                      <w:sz w:val="22"/>
                      <w:szCs w:val="22"/>
                    </w:rPr>
                    <w:t>Signature_______________________________________________________________Date: ____________________</w:t>
                  </w:r>
                </w:p>
              </w:tc>
            </w:tr>
          </w:tbl>
          <w:p w14:paraId="6712C20F" w14:textId="77777777" w:rsidR="00EE6131" w:rsidRPr="007246E0" w:rsidRDefault="00EE6131" w:rsidP="00263042">
            <w:pPr>
              <w:rPr>
                <w:rFonts w:ascii="Calibri" w:hAnsi="Calibri" w:cs="Calibri"/>
                <w:color w:val="000000"/>
                <w:sz w:val="22"/>
                <w:szCs w:val="22"/>
              </w:rPr>
            </w:pPr>
          </w:p>
        </w:tc>
      </w:tr>
    </w:tbl>
    <w:p w14:paraId="375D1495" w14:textId="77777777" w:rsidR="00EE6131" w:rsidRDefault="00EE6131" w:rsidP="00EE6131"/>
    <w:p w14:paraId="4F89A3F7" w14:textId="77777777" w:rsidR="00027C7B" w:rsidRDefault="00027C7B"/>
    <w:sectPr w:rsidR="00027C7B" w:rsidSect="00B849B2">
      <w:footerReference w:type="default" r:id="rId6"/>
      <w:pgSz w:w="12240" w:h="15840"/>
      <w:pgMar w:top="720" w:right="720" w:bottom="1008"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FFE3" w14:textId="77777777" w:rsidR="00E91070" w:rsidRDefault="00E91070">
      <w:r>
        <w:separator/>
      </w:r>
    </w:p>
  </w:endnote>
  <w:endnote w:type="continuationSeparator" w:id="0">
    <w:p w14:paraId="3D0006D7" w14:textId="77777777" w:rsidR="00E91070" w:rsidRDefault="00E9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721F" w14:textId="77777777" w:rsidR="00F72988" w:rsidRDefault="00EE6131">
    <w:pPr>
      <w:pStyle w:val="Footer"/>
    </w:pPr>
    <w:r>
      <w:t>Updated 8/6/2021</w:t>
    </w:r>
    <w:r>
      <w:tab/>
    </w:r>
    <w:r>
      <w:tab/>
      <w:t xml:space="preserve">over </w:t>
    </w:r>
  </w:p>
  <w:p w14:paraId="4B85C882" w14:textId="77777777" w:rsidR="00F72988" w:rsidRDefault="00F7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CE2E" w14:textId="77777777" w:rsidR="00E91070" w:rsidRDefault="00E91070">
      <w:r>
        <w:separator/>
      </w:r>
    </w:p>
  </w:footnote>
  <w:footnote w:type="continuationSeparator" w:id="0">
    <w:p w14:paraId="227E94C1" w14:textId="77777777" w:rsidR="00E91070" w:rsidRDefault="00E91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31"/>
    <w:rsid w:val="00027C7B"/>
    <w:rsid w:val="00131374"/>
    <w:rsid w:val="00154FCC"/>
    <w:rsid w:val="00316B03"/>
    <w:rsid w:val="003A28F2"/>
    <w:rsid w:val="003E6781"/>
    <w:rsid w:val="004E2106"/>
    <w:rsid w:val="00506F30"/>
    <w:rsid w:val="00565AC9"/>
    <w:rsid w:val="0082607E"/>
    <w:rsid w:val="00836559"/>
    <w:rsid w:val="00B13624"/>
    <w:rsid w:val="00BD3C83"/>
    <w:rsid w:val="00E06994"/>
    <w:rsid w:val="00E91070"/>
    <w:rsid w:val="00EE6131"/>
    <w:rsid w:val="00F72988"/>
    <w:rsid w:val="00FE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34E7"/>
  <w15:chartTrackingRefBased/>
  <w15:docId w15:val="{B73F5493-AAE5-484C-8941-EB1321E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131"/>
    <w:pPr>
      <w:tabs>
        <w:tab w:val="center" w:pos="4680"/>
        <w:tab w:val="right" w:pos="9360"/>
      </w:tabs>
    </w:pPr>
  </w:style>
  <w:style w:type="character" w:customStyle="1" w:styleId="FooterChar">
    <w:name w:val="Footer Char"/>
    <w:basedOn w:val="DefaultParagraphFont"/>
    <w:link w:val="Footer"/>
    <w:uiPriority w:val="99"/>
    <w:rsid w:val="00EE61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Culver</dc:creator>
  <cp:keywords/>
  <dc:description/>
  <cp:lastModifiedBy>Barbara Sanchez</cp:lastModifiedBy>
  <cp:revision>2</cp:revision>
  <cp:lastPrinted>2024-01-09T19:11:00Z</cp:lastPrinted>
  <dcterms:created xsi:type="dcterms:W3CDTF">2024-01-18T18:22:00Z</dcterms:created>
  <dcterms:modified xsi:type="dcterms:W3CDTF">2024-01-18T18:22:00Z</dcterms:modified>
</cp:coreProperties>
</file>